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4108A2" w14:textId="77777777" w:rsidR="00F83791" w:rsidRDefault="00F83791">
      <w:pPr>
        <w:ind w:left="-675" w:right="-750"/>
        <w:rPr>
          <w:rFonts w:ascii="Arial" w:hAnsi="Arial" w:cs="Arial"/>
        </w:rPr>
      </w:pPr>
    </w:p>
    <w:p w14:paraId="36F4D537" w14:textId="77777777" w:rsidR="00F83791" w:rsidRDefault="00F83791">
      <w:pPr>
        <w:ind w:left="-675" w:right="-750"/>
        <w:rPr>
          <w:rFonts w:ascii="Arial" w:hAnsi="Arial" w:cs="Arial"/>
        </w:rPr>
      </w:pPr>
    </w:p>
    <w:p w14:paraId="69A478D2" w14:textId="77777777" w:rsidR="00F83791" w:rsidRDefault="00F83791">
      <w:pPr>
        <w:ind w:left="-675" w:right="-750"/>
        <w:rPr>
          <w:rFonts w:ascii="Arial" w:hAnsi="Arial" w:cs="Arial"/>
        </w:rPr>
      </w:pPr>
    </w:p>
    <w:p w14:paraId="65BBED6C" w14:textId="77777777" w:rsidR="00F83791" w:rsidRDefault="00A85D6D">
      <w:pPr>
        <w:ind w:left="-675" w:right="-75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 xml:space="preserve">Neiva,   </w:t>
      </w:r>
      <w:proofErr w:type="gramEnd"/>
      <w:r>
        <w:rPr>
          <w:rFonts w:ascii="Arial" w:hAnsi="Arial" w:cs="Arial"/>
        </w:rPr>
        <w:t xml:space="preserve">         de                         </w:t>
      </w:r>
      <w:proofErr w:type="spellStart"/>
      <w:r>
        <w:rPr>
          <w:rFonts w:ascii="Arial" w:hAnsi="Arial" w:cs="Arial"/>
        </w:rPr>
        <w:t>de</w:t>
      </w:r>
      <w:proofErr w:type="spellEnd"/>
    </w:p>
    <w:p w14:paraId="75903FF8" w14:textId="77777777" w:rsidR="00F83791" w:rsidRDefault="00F83791">
      <w:pPr>
        <w:ind w:left="-675" w:right="-750"/>
        <w:rPr>
          <w:rFonts w:ascii="Arial" w:hAnsi="Arial" w:cs="Arial"/>
        </w:rPr>
      </w:pPr>
    </w:p>
    <w:p w14:paraId="39F2F0F9" w14:textId="77777777" w:rsidR="00F83791" w:rsidRDefault="00F83791">
      <w:pPr>
        <w:ind w:left="-675" w:right="-750"/>
        <w:rPr>
          <w:rFonts w:ascii="Arial" w:hAnsi="Arial" w:cs="Arial"/>
        </w:rPr>
      </w:pPr>
    </w:p>
    <w:p w14:paraId="38135F3E" w14:textId="77777777" w:rsidR="00F83791" w:rsidRDefault="00A85D6D" w:rsidP="0010320B">
      <w:pPr>
        <w:tabs>
          <w:tab w:val="left" w:pos="5692"/>
        </w:tabs>
        <w:ind w:left="-675" w:right="-750"/>
        <w:rPr>
          <w:rFonts w:ascii="Arial" w:hAnsi="Arial" w:cs="Arial"/>
        </w:rPr>
      </w:pPr>
      <w:r>
        <w:rPr>
          <w:rFonts w:ascii="Arial" w:hAnsi="Arial" w:cs="Arial"/>
        </w:rPr>
        <w:t>Señores</w:t>
      </w:r>
      <w:r w:rsidR="0010320B">
        <w:rPr>
          <w:rFonts w:ascii="Arial" w:hAnsi="Arial" w:cs="Arial"/>
        </w:rPr>
        <w:tab/>
      </w:r>
    </w:p>
    <w:p w14:paraId="5A399EBF" w14:textId="77777777" w:rsidR="00F83791" w:rsidRDefault="00A85D6D">
      <w:pPr>
        <w:ind w:left="-675" w:right="-750"/>
        <w:rPr>
          <w:rFonts w:ascii="Arial" w:hAnsi="Arial" w:cs="Arial"/>
        </w:rPr>
      </w:pPr>
      <w:r>
        <w:rPr>
          <w:rFonts w:ascii="Arial" w:hAnsi="Arial" w:cs="Arial"/>
        </w:rPr>
        <w:t>UNIVERSIDAD SURCOLOMBIANA</w:t>
      </w:r>
    </w:p>
    <w:p w14:paraId="6F8BDB54" w14:textId="77777777" w:rsidR="00F83791" w:rsidRDefault="00A85D6D">
      <w:pPr>
        <w:ind w:left="-675" w:right="-750"/>
        <w:rPr>
          <w:rFonts w:ascii="Arial" w:hAnsi="Arial" w:cs="Arial"/>
        </w:rPr>
      </w:pPr>
      <w:r>
        <w:rPr>
          <w:rFonts w:ascii="Arial" w:hAnsi="Arial" w:cs="Arial"/>
        </w:rPr>
        <w:t>Ciudad.</w:t>
      </w:r>
    </w:p>
    <w:p w14:paraId="636A0C77" w14:textId="77777777" w:rsidR="00F83791" w:rsidRDefault="00F83791">
      <w:pPr>
        <w:ind w:left="-675" w:right="-750"/>
        <w:rPr>
          <w:rFonts w:ascii="Arial" w:hAnsi="Arial" w:cs="Arial"/>
        </w:rPr>
      </w:pPr>
    </w:p>
    <w:p w14:paraId="766D213F" w14:textId="77777777" w:rsidR="00F83791" w:rsidRDefault="00F83791">
      <w:pPr>
        <w:ind w:left="-675" w:right="-750"/>
        <w:rPr>
          <w:rFonts w:ascii="Arial" w:hAnsi="Arial" w:cs="Arial"/>
        </w:rPr>
      </w:pPr>
    </w:p>
    <w:p w14:paraId="53A15CEE" w14:textId="77777777" w:rsidR="00F83791" w:rsidRDefault="00A85D6D">
      <w:pPr>
        <w:ind w:left="-675" w:right="-75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Yo, ____________________________________________ con cédula de ciudadanía </w:t>
      </w:r>
      <w:proofErr w:type="spellStart"/>
      <w:proofErr w:type="gramStart"/>
      <w:r>
        <w:rPr>
          <w:rFonts w:ascii="Arial" w:hAnsi="Arial" w:cs="Arial"/>
        </w:rPr>
        <w:t>No._</w:t>
      </w:r>
      <w:proofErr w:type="gramEnd"/>
      <w:r>
        <w:rPr>
          <w:rFonts w:ascii="Arial" w:hAnsi="Arial" w:cs="Arial"/>
        </w:rPr>
        <w:t>____________________de</w:t>
      </w:r>
      <w:proofErr w:type="spellEnd"/>
      <w:r>
        <w:rPr>
          <w:rFonts w:ascii="Arial" w:hAnsi="Arial" w:cs="Arial"/>
        </w:rPr>
        <w:t xml:space="preserve"> ______________________</w:t>
      </w:r>
      <w:r w:rsidR="00F52064">
        <w:rPr>
          <w:rFonts w:ascii="Arial" w:hAnsi="Arial" w:cs="Arial"/>
        </w:rPr>
        <w:t>_,</w:t>
      </w:r>
      <w:r>
        <w:rPr>
          <w:rFonts w:ascii="Arial" w:hAnsi="Arial" w:cs="Arial"/>
        </w:rPr>
        <w:t xml:space="preserve"> certifico que la UNIVERSIDAD SURCOLOMBIANA con </w:t>
      </w:r>
      <w:proofErr w:type="spellStart"/>
      <w:r>
        <w:rPr>
          <w:rFonts w:ascii="Arial" w:hAnsi="Arial" w:cs="Arial"/>
        </w:rPr>
        <w:t>Nit</w:t>
      </w:r>
      <w:proofErr w:type="spellEnd"/>
      <w:r>
        <w:rPr>
          <w:rFonts w:ascii="Arial" w:hAnsi="Arial" w:cs="Arial"/>
        </w:rPr>
        <w:t xml:space="preserve"> 891.180.084-2, representada legalmente </w:t>
      </w:r>
      <w:r w:rsidR="00F52064">
        <w:rPr>
          <w:rFonts w:ascii="Arial" w:hAnsi="Arial" w:cs="Arial"/>
        </w:rPr>
        <w:t>por _</w:t>
      </w:r>
      <w:r>
        <w:rPr>
          <w:rFonts w:ascii="Arial" w:hAnsi="Arial" w:cs="Arial"/>
        </w:rPr>
        <w:t xml:space="preserve">_________________________________________________ Rector, nombrado mediante Resolución No. __________ del ____ de ________ proferida por el consejo superior </w:t>
      </w:r>
      <w:r w:rsidR="00F03F31">
        <w:rPr>
          <w:rFonts w:ascii="Arial" w:hAnsi="Arial" w:cs="Arial"/>
        </w:rPr>
        <w:t xml:space="preserve">de la Universidad </w:t>
      </w:r>
      <w:proofErr w:type="spellStart"/>
      <w:r w:rsidR="00F03F31"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>, me cancela la suma de $(    ) valor en letra ____________________________, por concepto de pago de ____________________________________________________________________________________________________________________________________</w:t>
      </w:r>
    </w:p>
    <w:p w14:paraId="7076F7CA" w14:textId="77777777" w:rsidR="00F83791" w:rsidRDefault="00A85D6D">
      <w:pPr>
        <w:ind w:left="-675" w:right="-75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 cual fue objeto de conciliación prejudicial administrativa ante el </w:t>
      </w:r>
      <w:r w:rsidR="00EB6DC4">
        <w:rPr>
          <w:rFonts w:ascii="Arial" w:hAnsi="Arial" w:cs="Arial"/>
        </w:rPr>
        <w:t>procurador _</w:t>
      </w:r>
      <w:r>
        <w:rPr>
          <w:rFonts w:ascii="Arial" w:hAnsi="Arial" w:cs="Arial"/>
        </w:rPr>
        <w:t xml:space="preserve">_________________________________ </w:t>
      </w:r>
      <w:r w:rsidR="00EB6DC4">
        <w:rPr>
          <w:rFonts w:ascii="Arial" w:hAnsi="Arial" w:cs="Arial"/>
        </w:rPr>
        <w:t>judicial administrativo</w:t>
      </w:r>
      <w:r>
        <w:rPr>
          <w:rFonts w:ascii="Arial" w:hAnsi="Arial" w:cs="Arial"/>
        </w:rPr>
        <w:t xml:space="preserve"> de Neiva, y aprobada por el </w:t>
      </w:r>
      <w:r w:rsidR="00EB6DC4">
        <w:rPr>
          <w:rFonts w:ascii="Arial" w:hAnsi="Arial" w:cs="Arial"/>
        </w:rPr>
        <w:t>juzgado _</w:t>
      </w:r>
      <w:r>
        <w:rPr>
          <w:rFonts w:ascii="Arial" w:hAnsi="Arial" w:cs="Arial"/>
        </w:rPr>
        <w:t xml:space="preserve">_________________ administrativo de Neiva mediante providencia del _____________ de ___________ </w:t>
      </w:r>
      <w:proofErr w:type="spellStart"/>
      <w:r>
        <w:rPr>
          <w:rFonts w:ascii="Arial" w:hAnsi="Arial" w:cs="Arial"/>
        </w:rPr>
        <w:t>de</w:t>
      </w:r>
      <w:proofErr w:type="spellEnd"/>
      <w:r>
        <w:rPr>
          <w:rFonts w:ascii="Arial" w:hAnsi="Arial" w:cs="Arial"/>
        </w:rPr>
        <w:t xml:space="preserve"> __________ </w:t>
      </w:r>
      <w:r w:rsidR="00EB6DC4">
        <w:rPr>
          <w:rFonts w:ascii="Arial" w:hAnsi="Arial" w:cs="Arial"/>
        </w:rPr>
        <w:t>con radicación</w:t>
      </w:r>
      <w:r>
        <w:rPr>
          <w:rFonts w:ascii="Arial" w:hAnsi="Arial" w:cs="Arial"/>
        </w:rPr>
        <w:t xml:space="preserve"> Numero ________________, en tal sentido declaro que la Universidad </w:t>
      </w:r>
      <w:proofErr w:type="spellStart"/>
      <w:r>
        <w:rPr>
          <w:rFonts w:ascii="Arial" w:hAnsi="Arial" w:cs="Arial"/>
        </w:rPr>
        <w:t>Surcolombiana</w:t>
      </w:r>
      <w:proofErr w:type="spellEnd"/>
      <w:r>
        <w:rPr>
          <w:rFonts w:ascii="Arial" w:hAnsi="Arial" w:cs="Arial"/>
        </w:rPr>
        <w:t xml:space="preserve"> está a paz y salvo, por dicho concepto a partir de la fecha de suscripción de la presente certificación.</w:t>
      </w:r>
    </w:p>
    <w:p w14:paraId="1F0CFEB7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50946F8C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6988291F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279E6D3E" w14:textId="77777777" w:rsidR="00F83791" w:rsidRDefault="00A85D6D">
      <w:pPr>
        <w:ind w:left="-675" w:right="-75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Dada en Neiva a </w:t>
      </w:r>
      <w:r w:rsidR="00EB6DC4">
        <w:rPr>
          <w:rFonts w:ascii="Arial" w:hAnsi="Arial" w:cs="Arial"/>
        </w:rPr>
        <w:t>los _</w:t>
      </w:r>
      <w:r>
        <w:rPr>
          <w:rFonts w:ascii="Arial" w:hAnsi="Arial" w:cs="Arial"/>
        </w:rPr>
        <w:t xml:space="preserve">____ del mes de ________ </w:t>
      </w:r>
      <w:proofErr w:type="spellStart"/>
      <w:r>
        <w:rPr>
          <w:rFonts w:ascii="Arial" w:hAnsi="Arial" w:cs="Arial"/>
        </w:rPr>
        <w:t>de</w:t>
      </w:r>
      <w:proofErr w:type="spellEnd"/>
    </w:p>
    <w:p w14:paraId="03D1BB58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200CCDF3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2645B8D9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5BD120F1" w14:textId="77777777" w:rsidR="00F83791" w:rsidRDefault="00F83791">
      <w:pPr>
        <w:ind w:left="-675" w:right="-750"/>
        <w:jc w:val="both"/>
        <w:rPr>
          <w:rFonts w:ascii="Arial" w:hAnsi="Arial" w:cs="Arial"/>
        </w:rPr>
      </w:pPr>
    </w:p>
    <w:p w14:paraId="00E99BAA" w14:textId="77777777" w:rsidR="00F83791" w:rsidRDefault="00A85D6D">
      <w:pPr>
        <w:ind w:left="-675" w:right="-75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</w:t>
      </w:r>
    </w:p>
    <w:p w14:paraId="1D0581A1" w14:textId="77777777" w:rsidR="00F83791" w:rsidRDefault="00A85D6D">
      <w:pPr>
        <w:ind w:left="-675" w:right="-750"/>
        <w:jc w:val="both"/>
      </w:pPr>
      <w:r>
        <w:rPr>
          <w:rFonts w:ascii="Arial" w:hAnsi="Arial" w:cs="Arial"/>
        </w:rPr>
        <w:t>C.C. No.                          de</w:t>
      </w:r>
    </w:p>
    <w:sectPr w:rsidR="00F83791">
      <w:headerReference w:type="default" r:id="rId6"/>
      <w:footerReference w:type="default" r:id="rId7"/>
      <w:pgSz w:w="12240" w:h="15840"/>
      <w:pgMar w:top="1417" w:right="1701" w:bottom="708" w:left="1701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6E4FE4" w14:textId="77777777" w:rsidR="00942A22" w:rsidRDefault="00942A22">
      <w:r>
        <w:separator/>
      </w:r>
    </w:p>
  </w:endnote>
  <w:endnote w:type="continuationSeparator" w:id="0">
    <w:p w14:paraId="7D4B0D08" w14:textId="77777777" w:rsidR="00942A22" w:rsidRDefault="0094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2A11C2" w14:textId="77777777" w:rsidR="000D639E" w:rsidRPr="003078F4" w:rsidRDefault="00EB6DC4" w:rsidP="000D639E">
    <w:pPr>
      <w:ind w:left="284"/>
      <w:jc w:val="center"/>
      <w:rPr>
        <w:rStyle w:val="Fuentedeprrafopredeter1"/>
        <w:rFonts w:ascii="Arial" w:hAnsi="Arial" w:cs="Arial"/>
        <w:sz w:val="16"/>
        <w:szCs w:val="20"/>
      </w:rPr>
    </w:pPr>
    <w:r>
      <w:rPr>
        <w:rStyle w:val="Fuentedeprrafopredeter1"/>
        <w:rFonts w:ascii="Arial" w:hAnsi="Arial" w:cs="Arial"/>
        <w:sz w:val="16"/>
        <w:szCs w:val="20"/>
      </w:rPr>
      <w:t xml:space="preserve">Vigilada </w:t>
    </w:r>
    <w:proofErr w:type="spellStart"/>
    <w:r>
      <w:rPr>
        <w:rStyle w:val="Fuentedeprrafopredeter1"/>
        <w:rFonts w:ascii="Arial" w:hAnsi="Arial" w:cs="Arial"/>
        <w:sz w:val="16"/>
        <w:szCs w:val="20"/>
      </w:rPr>
      <w:t>Mine</w:t>
    </w:r>
    <w:r w:rsidR="000D639E" w:rsidRPr="003078F4">
      <w:rPr>
        <w:rStyle w:val="Fuentedeprrafopredeter1"/>
        <w:rFonts w:ascii="Arial" w:hAnsi="Arial" w:cs="Arial"/>
        <w:sz w:val="16"/>
        <w:szCs w:val="20"/>
      </w:rPr>
      <w:t>ducación</w:t>
    </w:r>
    <w:proofErr w:type="spellEnd"/>
  </w:p>
  <w:p w14:paraId="03F81FFD" w14:textId="77777777" w:rsidR="00000000" w:rsidRPr="000D639E" w:rsidRDefault="000D639E" w:rsidP="00D73001">
    <w:pPr>
      <w:ind w:left="-993" w:right="-1029"/>
      <w:jc w:val="center"/>
      <w:rPr>
        <w:rFonts w:ascii="Arial" w:hAnsi="Arial" w:cs="Arial"/>
        <w:sz w:val="16"/>
        <w:szCs w:val="20"/>
      </w:rPr>
    </w:pPr>
    <w:r w:rsidRPr="003078F4">
      <w:rPr>
        <w:rFonts w:ascii="Arial" w:eastAsia="Arial" w:hAnsi="Arial" w:cs="Arial"/>
        <w:sz w:val="16"/>
        <w:szCs w:val="20"/>
        <w:lang w:val="es-ES_tradnl"/>
      </w:rPr>
      <w:t xml:space="preserve">La versión vigente y controlada de este documento, solo podrá ser consultada a través del sitio web </w:t>
    </w:r>
    <w:r w:rsidR="00EB6DC4" w:rsidRPr="003078F4">
      <w:rPr>
        <w:rFonts w:ascii="Arial" w:eastAsia="Arial" w:hAnsi="Arial" w:cs="Arial"/>
        <w:sz w:val="16"/>
        <w:szCs w:val="20"/>
        <w:lang w:val="es-ES_tradnl"/>
      </w:rPr>
      <w:t>Institucional www.usco.edu.co</w:t>
    </w:r>
    <w:r w:rsidRPr="003078F4">
      <w:rPr>
        <w:rFonts w:ascii="Arial" w:eastAsia="Arial" w:hAnsi="Arial" w:cs="Arial"/>
        <w:sz w:val="16"/>
        <w:szCs w:val="20"/>
        <w:lang w:val="es-ES_tradnl"/>
      </w:rPr>
      <w:t xml:space="preserve">, </w:t>
    </w:r>
    <w:proofErr w:type="gramStart"/>
    <w:r w:rsidRPr="003078F4">
      <w:rPr>
        <w:rFonts w:ascii="Arial" w:eastAsia="Arial" w:hAnsi="Arial" w:cs="Arial"/>
        <w:sz w:val="16"/>
        <w:szCs w:val="20"/>
        <w:lang w:val="es-ES_tradnl"/>
      </w:rPr>
      <w:t>link</w:t>
    </w:r>
    <w:proofErr w:type="gramEnd"/>
    <w:r w:rsidRPr="003078F4">
      <w:rPr>
        <w:rFonts w:ascii="Arial" w:eastAsia="Arial" w:hAnsi="Arial" w:cs="Arial"/>
        <w:sz w:val="16"/>
        <w:szCs w:val="20"/>
        <w:lang w:val="es-ES_tradnl"/>
      </w:rPr>
      <w:t xml:space="preserve"> Sistema Gestión de Calidad. La copia o impresión diferente a la publicada, será considerada como documento no controlado y su uso indebido no es de responsabilidad de la Universidad </w:t>
    </w:r>
    <w:proofErr w:type="spellStart"/>
    <w:r w:rsidRPr="003078F4">
      <w:rPr>
        <w:rFonts w:ascii="Arial" w:eastAsia="Arial" w:hAnsi="Arial" w:cs="Arial"/>
        <w:sz w:val="16"/>
        <w:szCs w:val="20"/>
        <w:lang w:val="es-ES_tradnl"/>
      </w:rPr>
      <w:t>Surcolombiana</w:t>
    </w:r>
    <w:proofErr w:type="spellEnd"/>
    <w:r w:rsidRPr="003078F4">
      <w:rPr>
        <w:rFonts w:ascii="Arial" w:eastAsia="Arial" w:hAnsi="Arial" w:cs="Arial"/>
        <w:sz w:val="16"/>
        <w:szCs w:val="20"/>
        <w:lang w:val="es-ES_tradnl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451FE6" w14:textId="77777777" w:rsidR="00942A22" w:rsidRDefault="00942A22">
      <w:r>
        <w:rPr>
          <w:color w:val="000000"/>
        </w:rPr>
        <w:separator/>
      </w:r>
    </w:p>
  </w:footnote>
  <w:footnote w:type="continuationSeparator" w:id="0">
    <w:p w14:paraId="32DAF02D" w14:textId="77777777" w:rsidR="00942A22" w:rsidRDefault="00942A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1010" w:type="dxa"/>
      <w:tblInd w:w="-88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555"/>
      <w:gridCol w:w="1787"/>
      <w:gridCol w:w="1172"/>
      <w:gridCol w:w="1225"/>
      <w:gridCol w:w="1273"/>
      <w:gridCol w:w="922"/>
      <w:gridCol w:w="1360"/>
      <w:gridCol w:w="1716"/>
    </w:tblGrid>
    <w:tr w:rsidR="00EB1D34" w14:paraId="62B4B3B7" w14:textId="77777777" w:rsidTr="000D639E">
      <w:trPr>
        <w:trHeight w:val="303"/>
      </w:trPr>
      <w:tc>
        <w:tcPr>
          <w:tcW w:w="15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2C893D" w14:textId="77777777" w:rsidR="00000000" w:rsidRPr="000D639E" w:rsidRDefault="000D639E" w:rsidP="000D639E">
          <w:pPr>
            <w:rPr>
              <w:sz w:val="12"/>
            </w:rPr>
          </w:pPr>
          <w:r w:rsidRPr="000D639E">
            <w:rPr>
              <w:noProof/>
              <w:color w:val="FFFFFF"/>
              <w:sz w:val="12"/>
            </w:rPr>
            <w:drawing>
              <wp:anchor distT="0" distB="0" distL="114300" distR="114300" simplePos="0" relativeHeight="251659264" behindDoc="0" locked="0" layoutInCell="1" allowOverlap="1" wp14:anchorId="0D17E43B" wp14:editId="689B70BD">
                <wp:simplePos x="0" y="0"/>
                <wp:positionH relativeFrom="margin">
                  <wp:posOffset>52070</wp:posOffset>
                </wp:positionH>
                <wp:positionV relativeFrom="margin">
                  <wp:posOffset>-57150</wp:posOffset>
                </wp:positionV>
                <wp:extent cx="723900" cy="735965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79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99CE8B" w14:textId="77777777" w:rsidR="000D639E" w:rsidRPr="000D639E" w:rsidRDefault="000D639E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0D639E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3D9554D5" w14:textId="77777777" w:rsidR="00000000" w:rsidRDefault="00A85D6D">
          <w:pPr>
            <w:jc w:val="center"/>
          </w:pPr>
          <w:r w:rsidRPr="000D639E">
            <w:rPr>
              <w:rFonts w:ascii="Arial" w:hAnsi="Arial" w:cs="Arial"/>
              <w:b/>
              <w:color w:val="FFFFFF" w:themeColor="background1"/>
            </w:rPr>
            <w:t>GESTIÓN FINANCIERA</w:t>
          </w:r>
          <w:r w:rsidR="002C16BE">
            <w:rPr>
              <w:rFonts w:ascii="Arial" w:hAnsi="Arial" w:cs="Arial"/>
              <w:b/>
              <w:color w:val="FFFFFF" w:themeColor="background1"/>
            </w:rPr>
            <w:t xml:space="preserve"> Y DE RECURSOS FÍ</w:t>
          </w:r>
          <w:r w:rsidR="00412F85">
            <w:rPr>
              <w:rFonts w:ascii="Arial" w:hAnsi="Arial" w:cs="Arial"/>
              <w:b/>
              <w:color w:val="FFFFFF" w:themeColor="background1"/>
            </w:rPr>
            <w:t>SICOS</w:t>
          </w:r>
        </w:p>
      </w:tc>
      <w:tc>
        <w:tcPr>
          <w:tcW w:w="307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E43AE9" w14:textId="7D8A9C5F" w:rsidR="00000000" w:rsidRDefault="00211FB2">
          <w:pPr>
            <w:pStyle w:val="Heading"/>
            <w:spacing w:line="240" w:lineRule="atLeast"/>
            <w:jc w:val="center"/>
          </w:pPr>
          <w:r w:rsidRPr="00BF286B">
            <w:rPr>
              <w:noProof/>
              <w:color w:val="FFFFFF" w:themeColor="background1"/>
            </w:rPr>
            <w:drawing>
              <wp:inline distT="0" distB="0" distL="0" distR="0" wp14:anchorId="499DE0C5" wp14:editId="48C4D3F0">
                <wp:extent cx="1416041" cy="510363"/>
                <wp:effectExtent l="0" t="0" r="0" b="0"/>
                <wp:docPr id="1813721939" name="Imagen 1813721939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B1D34" w14:paraId="223CF2B8" w14:textId="77777777" w:rsidTr="000D639E">
      <w:trPr>
        <w:trHeight w:val="529"/>
      </w:trPr>
      <w:tc>
        <w:tcPr>
          <w:tcW w:w="15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5F60BA" w14:textId="77777777" w:rsidR="00846B38" w:rsidRDefault="00846B38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  <w:tc>
        <w:tcPr>
          <w:tcW w:w="6379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0E92F7" w14:textId="77777777" w:rsidR="00000000" w:rsidRDefault="00A85D6D">
          <w:pPr>
            <w:pStyle w:val="Heading"/>
            <w:spacing w:line="240" w:lineRule="atLeast"/>
            <w:jc w:val="center"/>
          </w:pPr>
          <w:r>
            <w:rPr>
              <w:rFonts w:ascii="Arial" w:eastAsia="Calibri" w:hAnsi="Arial" w:cs="Arial"/>
              <w:b/>
              <w:sz w:val="22"/>
              <w:szCs w:val="22"/>
              <w:lang w:val="es-ES" w:eastAsia="en-US"/>
            </w:rPr>
            <w:t>C</w:t>
          </w:r>
          <w:r>
            <w:rPr>
              <w:rFonts w:ascii="Arial" w:eastAsia="Calibri" w:hAnsi="Arial" w:cs="Arial"/>
              <w:b/>
              <w:lang w:val="es-ES" w:eastAsia="en-US"/>
            </w:rPr>
            <w:t xml:space="preserve">ONSTANCIA </w:t>
          </w:r>
          <w:r>
            <w:rPr>
              <w:rFonts w:ascii="Arial" w:eastAsia="Calibri" w:hAnsi="Arial" w:cs="Arial"/>
              <w:b/>
              <w:lang w:eastAsia="en-US"/>
            </w:rPr>
            <w:t>CANCELACIÓN</w:t>
          </w:r>
          <w:r>
            <w:rPr>
              <w:rFonts w:ascii="Arial" w:eastAsia="Calibri" w:hAnsi="Arial" w:cs="Arial"/>
              <w:b/>
              <w:lang w:val="es-ES" w:eastAsia="en-US"/>
            </w:rPr>
            <w:t xml:space="preserve"> CONCILIACIÓN PREJUDICIAL</w:t>
          </w:r>
        </w:p>
      </w:tc>
      <w:tc>
        <w:tcPr>
          <w:tcW w:w="307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928EDF1" w14:textId="77777777" w:rsidR="00846B38" w:rsidRDefault="00846B38">
          <w:pPr>
            <w:suppressAutoHyphens w:val="0"/>
            <w:rPr>
              <w:rFonts w:ascii="Calibri" w:eastAsia="Calibri" w:hAnsi="Calibri"/>
              <w:sz w:val="20"/>
              <w:szCs w:val="20"/>
            </w:rPr>
          </w:pPr>
        </w:p>
      </w:tc>
    </w:tr>
    <w:tr w:rsidR="00EB1D34" w:rsidRPr="000D639E" w14:paraId="613FB300" w14:textId="77777777" w:rsidTr="000D639E">
      <w:trPr>
        <w:trHeight w:val="128"/>
      </w:trPr>
      <w:tc>
        <w:tcPr>
          <w:tcW w:w="15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385137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b/>
            </w:rPr>
          </w:pPr>
          <w:r w:rsidRPr="000D639E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CÓDIGO</w:t>
          </w:r>
        </w:p>
      </w:tc>
      <w:tc>
        <w:tcPr>
          <w:tcW w:w="178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9072AF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</w:pP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t>AP-FIN-FO-03</w:t>
          </w:r>
        </w:p>
      </w:tc>
      <w:tc>
        <w:tcPr>
          <w:tcW w:w="117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8C9D42" w14:textId="77777777" w:rsidR="00000000" w:rsidRPr="000D639E" w:rsidRDefault="000D639E">
          <w:pPr>
            <w:spacing w:line="240" w:lineRule="atLeast"/>
            <w:rPr>
              <w:b/>
            </w:rPr>
          </w:pPr>
          <w:r w:rsidRPr="000D639E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VERSIÓN</w:t>
          </w:r>
        </w:p>
      </w:tc>
      <w:tc>
        <w:tcPr>
          <w:tcW w:w="12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79C638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</w:pP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t>4</w:t>
          </w:r>
        </w:p>
      </w:tc>
      <w:tc>
        <w:tcPr>
          <w:tcW w:w="127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B612A1" w14:textId="77777777" w:rsidR="00000000" w:rsidRPr="000D639E" w:rsidRDefault="000D639E">
          <w:pPr>
            <w:pStyle w:val="Heading"/>
            <w:spacing w:line="240" w:lineRule="atLeast"/>
            <w:jc w:val="center"/>
            <w:rPr>
              <w:b/>
            </w:rPr>
          </w:pPr>
          <w:r w:rsidRPr="000D639E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92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0F5A4D8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</w:pP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t>2012</w:t>
          </w:r>
        </w:p>
      </w:tc>
      <w:tc>
        <w:tcPr>
          <w:tcW w:w="13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AC1E423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</w:pPr>
          <w:r w:rsidRPr="000D639E">
            <w:rPr>
              <w:rFonts w:ascii="Arial" w:eastAsia="Calibri" w:hAnsi="Arial" w:cs="Arial"/>
              <w:b/>
              <w:color w:val="FFFFFF" w:themeColor="background1"/>
              <w:sz w:val="20"/>
              <w:szCs w:val="14"/>
              <w:lang w:val="es-ES" w:eastAsia="en-US"/>
            </w:rPr>
            <w:t>Página</w:t>
          </w:r>
        </w:p>
      </w:tc>
      <w:tc>
        <w:tcPr>
          <w:tcW w:w="171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B59DB53" w14:textId="77777777" w:rsidR="00000000" w:rsidRPr="000D639E" w:rsidRDefault="00A85D6D">
          <w:pPr>
            <w:pStyle w:val="Heading"/>
            <w:spacing w:line="240" w:lineRule="atLeast"/>
            <w:jc w:val="center"/>
            <w:rPr>
              <w:b/>
            </w:rPr>
          </w:pP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begin"/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instrText xml:space="preserve"> PAGE </w:instrText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separate"/>
          </w:r>
          <w:r w:rsidR="006672C1">
            <w:rPr>
              <w:rFonts w:ascii="Arial" w:eastAsia="Calibri" w:hAnsi="Arial" w:cs="Arial"/>
              <w:b/>
              <w:noProof/>
              <w:sz w:val="20"/>
              <w:szCs w:val="14"/>
              <w:lang w:val="es-ES" w:eastAsia="en-US"/>
            </w:rPr>
            <w:t>1</w:t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end"/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t xml:space="preserve"> de </w:t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begin"/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instrText xml:space="preserve"> NUMPAGES </w:instrText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separate"/>
          </w:r>
          <w:r w:rsidR="006672C1">
            <w:rPr>
              <w:rFonts w:ascii="Arial" w:eastAsia="Calibri" w:hAnsi="Arial" w:cs="Arial"/>
              <w:b/>
              <w:noProof/>
              <w:sz w:val="20"/>
              <w:szCs w:val="14"/>
              <w:lang w:val="es-ES" w:eastAsia="en-US"/>
            </w:rPr>
            <w:t>1</w:t>
          </w:r>
          <w:r w:rsidRPr="000D639E">
            <w:rPr>
              <w:rFonts w:ascii="Arial" w:eastAsia="Calibri" w:hAnsi="Arial" w:cs="Arial"/>
              <w:b/>
              <w:sz w:val="20"/>
              <w:szCs w:val="14"/>
              <w:lang w:val="es-ES" w:eastAsia="en-US"/>
            </w:rPr>
            <w:fldChar w:fldCharType="end"/>
          </w:r>
        </w:p>
      </w:tc>
    </w:tr>
  </w:tbl>
  <w:p w14:paraId="63C2FB83" w14:textId="77777777" w:rsidR="00000000" w:rsidRDefault="00000000">
    <w:pPr>
      <w:pStyle w:val="Heading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83791"/>
    <w:rsid w:val="000D639E"/>
    <w:rsid w:val="0010320B"/>
    <w:rsid w:val="0011576E"/>
    <w:rsid w:val="00211FB2"/>
    <w:rsid w:val="00224C06"/>
    <w:rsid w:val="002C16BE"/>
    <w:rsid w:val="00412F85"/>
    <w:rsid w:val="0046414B"/>
    <w:rsid w:val="00495554"/>
    <w:rsid w:val="006672C1"/>
    <w:rsid w:val="007070CB"/>
    <w:rsid w:val="007729F3"/>
    <w:rsid w:val="00817DDA"/>
    <w:rsid w:val="00846B38"/>
    <w:rsid w:val="008561C9"/>
    <w:rsid w:val="00942A22"/>
    <w:rsid w:val="0095622C"/>
    <w:rsid w:val="009A2D30"/>
    <w:rsid w:val="009F1A46"/>
    <w:rsid w:val="00A85D6D"/>
    <w:rsid w:val="00AB4276"/>
    <w:rsid w:val="00B06568"/>
    <w:rsid w:val="00B37AD7"/>
    <w:rsid w:val="00B82E8F"/>
    <w:rsid w:val="00B85639"/>
    <w:rsid w:val="00D73001"/>
    <w:rsid w:val="00DC77B7"/>
    <w:rsid w:val="00DE1E18"/>
    <w:rsid w:val="00EB6DC4"/>
    <w:rsid w:val="00F03CED"/>
    <w:rsid w:val="00F03F31"/>
    <w:rsid w:val="00F22CE3"/>
    <w:rsid w:val="00F52064"/>
    <w:rsid w:val="00F83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84C3BD"/>
  <w15:docId w15:val="{744D6B2B-A049-423C-B79C-7BA2701E4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03F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03F31"/>
    <w:rPr>
      <w:rFonts w:ascii="Tahoma" w:eastAsia="Times New Roman" w:hAnsi="Tahoma" w:cs="Tahoma"/>
      <w:sz w:val="16"/>
      <w:szCs w:val="16"/>
    </w:rPr>
  </w:style>
  <w:style w:type="character" w:customStyle="1" w:styleId="Fuentedeprrafopredeter1">
    <w:name w:val="Fuente de párrafo predeter.1"/>
    <w:rsid w:val="000D63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208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alvaro ernesto  torrente lopez</cp:lastModifiedBy>
  <cp:revision>23</cp:revision>
  <cp:lastPrinted>2024-06-11T21:27:00Z</cp:lastPrinted>
  <dcterms:created xsi:type="dcterms:W3CDTF">2012-01-19T19:09:00Z</dcterms:created>
  <dcterms:modified xsi:type="dcterms:W3CDTF">2024-06-11T21:27:00Z</dcterms:modified>
</cp:coreProperties>
</file>